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F6" w:rsidRDefault="001D1FD2" w:rsidP="009411F6">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noProof/>
          <w:lang w:val="en-IN" w:eastAsia="en-IN"/>
        </w:rPr>
        <w:drawing>
          <wp:anchor distT="0" distB="0" distL="114300" distR="114300" simplePos="0" relativeHeight="251659264" behindDoc="0" locked="0" layoutInCell="0" allowOverlap="1" wp14:anchorId="0F12A16F" wp14:editId="58C7C636">
            <wp:simplePos x="0" y="0"/>
            <wp:positionH relativeFrom="page">
              <wp:posOffset>5572125</wp:posOffset>
            </wp:positionH>
            <wp:positionV relativeFrom="page">
              <wp:posOffset>19050</wp:posOffset>
            </wp:positionV>
            <wp:extent cx="2100580" cy="59055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0580" cy="5905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0" distB="0" distL="114300" distR="114300" simplePos="0" relativeHeight="251665408" behindDoc="0" locked="0" layoutInCell="1" allowOverlap="1" wp14:anchorId="287EAFF9" wp14:editId="1F31BE0C">
                <wp:simplePos x="0" y="0"/>
                <wp:positionH relativeFrom="column">
                  <wp:posOffset>-304800</wp:posOffset>
                </wp:positionH>
                <wp:positionV relativeFrom="paragraph">
                  <wp:posOffset>-200025</wp:posOffset>
                </wp:positionV>
                <wp:extent cx="638175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5.75pt" to="47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" strokecolor="black [3200]" strokeweight="2pt">
                <v:shadow on="t" color="black" opacity="24903f" origin=",.5" offset="0,.55556mm"/>
              </v:line>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52549CFD" wp14:editId="13176C75">
                <wp:simplePos x="0" y="0"/>
                <wp:positionH relativeFrom="column">
                  <wp:posOffset>6076950</wp:posOffset>
                </wp:positionH>
                <wp:positionV relativeFrom="paragraph">
                  <wp:posOffset>-200025</wp:posOffset>
                </wp:positionV>
                <wp:extent cx="0" cy="8915400"/>
                <wp:effectExtent l="57150" t="19050" r="76200" b="76200"/>
                <wp:wrapNone/>
                <wp:docPr id="2" name="Straight Connector 2"/>
                <wp:cNvGraphicFramePr/>
                <a:graphic xmlns:a="http://schemas.openxmlformats.org/drawingml/2006/main">
                  <a:graphicData uri="http://schemas.microsoft.com/office/word/2010/wordprocessingShape">
                    <wps:wsp>
                      <wps:cNvCnPr/>
                      <wps:spPr>
                        <a:xfrm>
                          <a:off x="0" y="0"/>
                          <a:ext cx="0" cy="8915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15.75pt" to="478.5pt,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" strokecolor="windowText" strokeweight="2pt">
                <v:shadow on="t" color="black" opacity="24903f" origin=",.5" offset="0,.55556mm"/>
              </v:lin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04A8701E" wp14:editId="4CE1D76F">
                <wp:simplePos x="0" y="0"/>
                <wp:positionH relativeFrom="column">
                  <wp:posOffset>-304800</wp:posOffset>
                </wp:positionH>
                <wp:positionV relativeFrom="paragraph">
                  <wp:posOffset>-200025</wp:posOffset>
                </wp:positionV>
                <wp:extent cx="0" cy="8915400"/>
                <wp:effectExtent l="57150" t="19050" r="76200" b="76200"/>
                <wp:wrapNone/>
                <wp:docPr id="1" name="Straight Connector 1"/>
                <wp:cNvGraphicFramePr/>
                <a:graphic xmlns:a="http://schemas.openxmlformats.org/drawingml/2006/main">
                  <a:graphicData uri="http://schemas.microsoft.com/office/word/2010/wordprocessingShape">
                    <wps:wsp>
                      <wps:cNvCnPr/>
                      <wps:spPr>
                        <a:xfrm>
                          <a:off x="0" y="0"/>
                          <a:ext cx="0" cy="8915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5.75pt" to="-24pt,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" strokecolor="black [3200]" strokeweight="2pt">
                <v:shadow on="t" color="black" opacity="24903f" origin=",.5" offset="0,.55556mm"/>
              </v:line>
            </w:pict>
          </mc:Fallback>
        </mc:AlternateContent>
      </w:r>
      <w:r>
        <w:rPr>
          <w:noProof/>
        </w:rPr>
        <w:t xml:space="preserve">                   </w:t>
      </w:r>
      <w:r w:rsidR="009411F6">
        <w:t xml:space="preserve">                           </w:t>
      </w:r>
      <w:r w:rsidR="009411F6">
        <w:rPr>
          <w:rFonts w:ascii="Arial," w:hAnsi="Arial," w:cs="Arial,"/>
          <w:b/>
          <w:bCs/>
          <w:color w:val="000080"/>
          <w:sz w:val="24"/>
          <w:szCs w:val="24"/>
        </w:rPr>
        <w:t xml:space="preserve">FORM FOR APPEAL TO APPELLATE AUTHORITY </w:t>
      </w:r>
    </w:p>
    <w:p w:rsidR="00181499" w:rsidRDefault="009411F6">
      <w:r>
        <w:t xml:space="preserve">                                                                                                                             </w:t>
      </w:r>
    </w:p>
    <w:p w:rsidR="009411F6" w:rsidRDefault="009411F6">
      <w:pPr>
        <w:rPr>
          <w:rFonts w:ascii="Tahoma" w:hAnsi="Tahoma" w:cs="Tahoma"/>
          <w:color w:val="000080"/>
          <w:sz w:val="20"/>
          <w:szCs w:val="20"/>
        </w:rPr>
      </w:pPr>
      <w:r>
        <w:rPr>
          <w:rFonts w:ascii="Tahoma" w:hAnsi="Tahoma" w:cs="Tahoma"/>
          <w:color w:val="000080"/>
          <w:sz w:val="20"/>
          <w:szCs w:val="20"/>
        </w:rPr>
        <w:t xml:space="preserve">       (See regulation 9 of the of Telecom Consumers Complaint </w:t>
      </w:r>
      <w:proofErr w:type="spellStart"/>
      <w:r>
        <w:rPr>
          <w:rFonts w:ascii="Tahoma" w:hAnsi="Tahoma" w:cs="Tahoma"/>
          <w:color w:val="000080"/>
          <w:sz w:val="20"/>
          <w:szCs w:val="20"/>
        </w:rPr>
        <w:t>Redressal</w:t>
      </w:r>
      <w:proofErr w:type="spellEnd"/>
      <w:r>
        <w:rPr>
          <w:rFonts w:ascii="Tahoma" w:hAnsi="Tahoma" w:cs="Tahoma"/>
          <w:color w:val="000080"/>
          <w:sz w:val="20"/>
          <w:szCs w:val="20"/>
        </w:rPr>
        <w:t xml:space="preserve"> Regulations, 2012)</w:t>
      </w:r>
    </w:p>
    <w:p w:rsidR="009411F6" w:rsidRDefault="009411F6"/>
    <w:p w:rsidR="009411F6" w:rsidRDefault="009411F6" w:rsidP="009411F6">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 xml:space="preserve">Appeal under regulation 9 of the Telecom Consumers Complaint </w:t>
      </w:r>
      <w:proofErr w:type="spellStart"/>
      <w:r>
        <w:rPr>
          <w:rFonts w:ascii="Tahoma" w:hAnsi="Tahoma" w:cs="Tahoma"/>
          <w:color w:val="000080"/>
          <w:sz w:val="20"/>
          <w:szCs w:val="20"/>
        </w:rPr>
        <w:t>Redressal</w:t>
      </w:r>
      <w:proofErr w:type="spellEnd"/>
      <w:r>
        <w:rPr>
          <w:rFonts w:ascii="Tahoma" w:hAnsi="Tahoma" w:cs="Tahoma"/>
          <w:color w:val="000080"/>
          <w:sz w:val="20"/>
          <w:szCs w:val="20"/>
        </w:rPr>
        <w:t xml:space="preserve"> Regulations, 2012 to the appellate authority appointed by </w:t>
      </w:r>
      <w:r>
        <w:rPr>
          <w:rFonts w:ascii="Arial" w:hAnsi="Arial" w:cs="Arial"/>
          <w:color w:val="002680"/>
          <w:sz w:val="20"/>
          <w:szCs w:val="20"/>
        </w:rPr>
        <w:t xml:space="preserve">Quadrant </w:t>
      </w:r>
      <w:proofErr w:type="spellStart"/>
      <w:r>
        <w:rPr>
          <w:rFonts w:ascii="Arial" w:hAnsi="Arial" w:cs="Arial"/>
          <w:color w:val="002680"/>
          <w:sz w:val="20"/>
          <w:szCs w:val="20"/>
        </w:rPr>
        <w:t>Televentures</w:t>
      </w:r>
      <w:proofErr w:type="spellEnd"/>
      <w:r>
        <w:rPr>
          <w:rFonts w:ascii="Arial" w:hAnsi="Arial" w:cs="Arial"/>
          <w:color w:val="002680"/>
          <w:sz w:val="20"/>
          <w:szCs w:val="20"/>
        </w:rPr>
        <w:t xml:space="preserve"> Ltd</w:t>
      </w:r>
    </w:p>
    <w:p w:rsidR="009411F6" w:rsidRDefault="009411F6"/>
    <w:p w:rsidR="009411F6" w:rsidRDefault="009411F6" w:rsidP="009411F6">
      <w:pPr>
        <w:pStyle w:val="ListParagraph"/>
        <w:widowControl w:val="0"/>
        <w:numPr>
          <w:ilvl w:val="0"/>
          <w:numId w:val="1"/>
        </w:numPr>
        <w:autoSpaceDE w:val="0"/>
        <w:autoSpaceDN w:val="0"/>
        <w:adjustRightInd w:val="0"/>
        <w:spacing w:after="0" w:line="240" w:lineRule="auto"/>
        <w:rPr>
          <w:rFonts w:ascii="Tahoma" w:hAnsi="Tahoma" w:cs="Tahoma"/>
          <w:color w:val="000080"/>
          <w:sz w:val="20"/>
          <w:szCs w:val="20"/>
        </w:rPr>
      </w:pPr>
      <w:r w:rsidRPr="009411F6">
        <w:rPr>
          <w:rFonts w:ascii="Tahoma" w:hAnsi="Tahoma" w:cs="Tahoma"/>
          <w:color w:val="000080"/>
          <w:sz w:val="20"/>
          <w:szCs w:val="20"/>
        </w:rPr>
        <w:t>The Name, Address, Telephone Number, Facsimile number and the e-mail address of the Appellant.</w:t>
      </w:r>
    </w:p>
    <w:p w:rsidR="009411F6" w:rsidRPr="009411F6" w:rsidRDefault="009411F6" w:rsidP="009411F6">
      <w:pPr>
        <w:pStyle w:val="ListParagraph"/>
        <w:widowControl w:val="0"/>
        <w:autoSpaceDE w:val="0"/>
        <w:autoSpaceDN w:val="0"/>
        <w:adjustRightInd w:val="0"/>
        <w:spacing w:after="0" w:line="240" w:lineRule="auto"/>
        <w:rPr>
          <w:rFonts w:ascii="Tahoma" w:hAnsi="Tahoma" w:cs="Tahoma"/>
          <w:color w:val="000080"/>
          <w:sz w:val="20"/>
          <w:szCs w:val="20"/>
        </w:rPr>
      </w:pPr>
    </w:p>
    <w:p w:rsidR="009411F6" w:rsidRPr="009411F6" w:rsidRDefault="009411F6"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411F6">
        <w:rPr>
          <w:rFonts w:ascii="Tahoma" w:hAnsi="Tahoma" w:cs="Tahoma"/>
          <w:color w:val="000080"/>
          <w:sz w:val="20"/>
          <w:szCs w:val="20"/>
        </w:rPr>
        <w:t>Telephone Number or Cellular Mobile Telephone Number or Broadband Connection Identity, as the case may be, for which appeal is filed</w:t>
      </w:r>
      <w:r>
        <w:rPr>
          <w:rFonts w:ascii="Tahoma" w:hAnsi="Tahoma" w:cs="Tahoma"/>
          <w:color w:val="000080"/>
          <w:sz w:val="20"/>
          <w:szCs w:val="20"/>
        </w:rPr>
        <w:t>.</w:t>
      </w:r>
    </w:p>
    <w:p w:rsidR="009411F6" w:rsidRPr="009411F6" w:rsidRDefault="009411F6" w:rsidP="009411F6">
      <w:pPr>
        <w:pStyle w:val="ListParagraph"/>
        <w:rPr>
          <w:rFonts w:ascii="Tahoma" w:hAnsi="Tahoma" w:cs="Tahoma"/>
          <w:color w:val="000080"/>
          <w:sz w:val="20"/>
          <w:szCs w:val="20"/>
        </w:rPr>
      </w:pPr>
    </w:p>
    <w:p w:rsidR="009411F6" w:rsidRPr="009411F6" w:rsidRDefault="009411F6" w:rsidP="009411F6">
      <w:pPr>
        <w:pStyle w:val="ListParagraph"/>
        <w:widowControl w:val="0"/>
        <w:autoSpaceDE w:val="0"/>
        <w:autoSpaceDN w:val="0"/>
        <w:adjustRightInd w:val="0"/>
        <w:spacing w:after="0" w:line="240" w:lineRule="auto"/>
        <w:rPr>
          <w:rFonts w:ascii="Times New Roman" w:hAnsi="Times New Roman" w:cs="Times New Roman"/>
          <w:sz w:val="24"/>
          <w:szCs w:val="24"/>
        </w:rPr>
      </w:pPr>
      <w:r w:rsidRPr="009411F6">
        <w:rPr>
          <w:rFonts w:ascii="Tahoma" w:hAnsi="Tahoma" w:cs="Tahoma"/>
          <w:color w:val="000080"/>
          <w:sz w:val="20"/>
          <w:szCs w:val="20"/>
        </w:rPr>
        <w:t xml:space="preserve"> </w:t>
      </w:r>
    </w:p>
    <w:p w:rsidR="009411F6" w:rsidRPr="009411F6" w:rsidRDefault="009411F6"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pacing w:val="-1"/>
          <w:sz w:val="20"/>
          <w:szCs w:val="20"/>
        </w:rPr>
        <w:t>The name of the city /district of the origin of complaint.</w:t>
      </w:r>
    </w:p>
    <w:p w:rsidR="009411F6" w:rsidRPr="009411F6" w:rsidRDefault="009411F6" w:rsidP="009411F6">
      <w:pPr>
        <w:pStyle w:val="ListParagraph"/>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pacing w:val="-1"/>
          <w:sz w:val="20"/>
          <w:szCs w:val="20"/>
        </w:rPr>
        <w:t xml:space="preserve"> </w:t>
      </w:r>
    </w:p>
    <w:p w:rsidR="001D1FD2" w:rsidRPr="001D1FD2" w:rsidRDefault="009411F6"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The name of the State or licensed service area, as the case may be, of the origin of complaint</w:t>
      </w:r>
      <w:r w:rsidR="001D1FD2">
        <w:rPr>
          <w:rFonts w:ascii="Tahoma" w:hAnsi="Tahoma" w:cs="Tahoma"/>
          <w:color w:val="000080"/>
          <w:sz w:val="20"/>
          <w:szCs w:val="20"/>
        </w:rPr>
        <w:t>.</w:t>
      </w:r>
    </w:p>
    <w:p w:rsidR="001D1FD2" w:rsidRPr="001D1FD2" w:rsidRDefault="001D1FD2" w:rsidP="001D1FD2">
      <w:pPr>
        <w:pStyle w:val="ListParagraph"/>
        <w:rPr>
          <w:rFonts w:ascii="Tahoma" w:hAnsi="Tahoma" w:cs="Tahoma"/>
          <w:color w:val="000080"/>
          <w:sz w:val="20"/>
          <w:szCs w:val="20"/>
        </w:rPr>
      </w:pPr>
    </w:p>
    <w:p w:rsidR="001D1FD2" w:rsidRPr="001D1FD2" w:rsidRDefault="001D1FD2"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 xml:space="preserve">Nature of Complaint (specify, whether complaint relates to Provisioning / Activation / Billing / Fault-Repair / Service disruption / disconnection of service / Value Added Service / Closure / Termination or specify if any other). </w:t>
      </w:r>
    </w:p>
    <w:p w:rsidR="001D1FD2" w:rsidRPr="001D1FD2" w:rsidRDefault="001D1FD2" w:rsidP="001D1FD2">
      <w:pPr>
        <w:pStyle w:val="ListParagraph"/>
        <w:rPr>
          <w:rFonts w:ascii="Tahoma" w:hAnsi="Tahoma" w:cs="Tahoma"/>
          <w:color w:val="000080"/>
          <w:sz w:val="20"/>
          <w:szCs w:val="20"/>
        </w:rPr>
      </w:pPr>
    </w:p>
    <w:p w:rsidR="001D1FD2" w:rsidRPr="001D1FD2" w:rsidRDefault="001D1FD2"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 xml:space="preserve">The docket number allotted by the Call Centre at the time of lodging complaint under clause (a) of sub-regulation (1) of regulation 4 and date of lodging the complaint with the Call Centre. </w:t>
      </w:r>
    </w:p>
    <w:p w:rsidR="001D1FD2" w:rsidRPr="001D1FD2" w:rsidRDefault="001D1FD2" w:rsidP="001D1FD2">
      <w:pPr>
        <w:pStyle w:val="ListParagraph"/>
        <w:rPr>
          <w:rFonts w:ascii="Tahoma" w:hAnsi="Tahoma" w:cs="Tahoma"/>
          <w:color w:val="000080"/>
          <w:sz w:val="20"/>
          <w:szCs w:val="20"/>
        </w:rPr>
      </w:pPr>
    </w:p>
    <w:p w:rsidR="001D1FD2" w:rsidRPr="001D1FD2" w:rsidRDefault="001D1FD2"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Statement of Facts relating to grievance or appeal: (attach separate sheet signed by Appellant if required</w:t>
      </w:r>
      <w:proofErr w:type="gramStart"/>
      <w:r>
        <w:rPr>
          <w:rFonts w:ascii="Tahoma" w:hAnsi="Tahoma" w:cs="Tahoma"/>
          <w:color w:val="000080"/>
          <w:sz w:val="20"/>
          <w:szCs w:val="20"/>
        </w:rPr>
        <w:t>) .</w:t>
      </w:r>
      <w:proofErr w:type="gramEnd"/>
    </w:p>
    <w:p w:rsidR="001D1FD2" w:rsidRPr="001D1FD2" w:rsidRDefault="001D1FD2" w:rsidP="001D1FD2">
      <w:pPr>
        <w:pStyle w:val="ListParagraph"/>
        <w:rPr>
          <w:rFonts w:ascii="Tahoma" w:hAnsi="Tahoma" w:cs="Tahoma"/>
          <w:color w:val="000080"/>
          <w:sz w:val="20"/>
          <w:szCs w:val="20"/>
        </w:rPr>
      </w:pPr>
    </w:p>
    <w:p w:rsidR="001D1FD2" w:rsidRPr="001D1FD2" w:rsidRDefault="001D1FD2" w:rsidP="009411F6">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pacing w:val="-1"/>
          <w:sz w:val="20"/>
          <w:szCs w:val="20"/>
        </w:rPr>
        <w:t xml:space="preserve">Grounds of Appeal: A full description of the </w:t>
      </w:r>
      <w:r>
        <w:rPr>
          <w:rFonts w:ascii="Tahoma" w:hAnsi="Tahoma" w:cs="Tahoma"/>
          <w:color w:val="000080"/>
          <w:sz w:val="20"/>
          <w:szCs w:val="20"/>
        </w:rPr>
        <w:t>matter, which is the cause of the grievance, including copies of any relevant and supporting documents,</w:t>
      </w:r>
      <w:r w:rsidRPr="001D1FD2">
        <w:rPr>
          <w:rFonts w:ascii="Tahoma" w:hAnsi="Tahoma" w:cs="Tahoma"/>
          <w:color w:val="000080"/>
          <w:sz w:val="20"/>
          <w:szCs w:val="20"/>
        </w:rPr>
        <w:t xml:space="preserve"> </w:t>
      </w:r>
      <w:r>
        <w:rPr>
          <w:rFonts w:ascii="Tahoma" w:hAnsi="Tahoma" w:cs="Tahoma"/>
          <w:color w:val="000080"/>
          <w:sz w:val="20"/>
          <w:szCs w:val="20"/>
        </w:rPr>
        <w:t xml:space="preserve">if any, and the relief claimed in Appeal (attach separate sheet signed by Appellant if required). </w:t>
      </w:r>
    </w:p>
    <w:p w:rsidR="001D1FD2" w:rsidRPr="001D1FD2" w:rsidRDefault="001D1FD2" w:rsidP="001D1FD2">
      <w:pPr>
        <w:pStyle w:val="ListParagraph"/>
        <w:rPr>
          <w:rFonts w:ascii="Tahoma" w:hAnsi="Tahoma" w:cs="Tahoma"/>
          <w:color w:val="000080"/>
          <w:sz w:val="20"/>
          <w:szCs w:val="20"/>
        </w:rPr>
      </w:pPr>
    </w:p>
    <w:p w:rsidR="001D1FD2" w:rsidRPr="001D1FD2" w:rsidRDefault="001D1FD2" w:rsidP="001D1FD2">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1D1FD2">
        <w:rPr>
          <w:rFonts w:ascii="Tahoma" w:hAnsi="Tahoma" w:cs="Tahoma"/>
          <w:color w:val="000080"/>
          <w:sz w:val="20"/>
          <w:szCs w:val="20"/>
        </w:rPr>
        <w:t xml:space="preserve">A statement to the effect that same subject matter or issue, for which an appeal has been filed under these regulations, is not covered in any proceedings before any court or tribunal or under the Consumer Protection Act,1986 (68 of 1986) or any other law for the time being in force. </w:t>
      </w:r>
    </w:p>
    <w:p w:rsidR="001D1FD2" w:rsidRPr="001D1FD2" w:rsidRDefault="001D1FD2" w:rsidP="001D1FD2">
      <w:pPr>
        <w:pStyle w:val="ListParagraph"/>
        <w:rPr>
          <w:rFonts w:ascii="Times New Roman" w:hAnsi="Times New Roman" w:cs="Times New Roman"/>
          <w:sz w:val="24"/>
          <w:szCs w:val="24"/>
        </w:rPr>
      </w:pPr>
    </w:p>
    <w:p w:rsidR="001D1FD2" w:rsidRPr="001D1FD2" w:rsidRDefault="001D1FD2" w:rsidP="001D1FD2">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1D1FD2">
        <w:rPr>
          <w:rFonts w:ascii="Tahoma" w:hAnsi="Tahoma" w:cs="Tahoma"/>
          <w:color w:val="000080"/>
          <w:spacing w:val="-1"/>
          <w:sz w:val="20"/>
          <w:szCs w:val="20"/>
        </w:rPr>
        <w:t>Details of any othe</w:t>
      </w:r>
      <w:r>
        <w:rPr>
          <w:rFonts w:ascii="Tahoma" w:hAnsi="Tahoma" w:cs="Tahoma"/>
          <w:color w:val="000080"/>
          <w:spacing w:val="-1"/>
          <w:sz w:val="20"/>
          <w:szCs w:val="20"/>
        </w:rPr>
        <w:t>r relevant material or document.</w:t>
      </w:r>
    </w:p>
    <w:p w:rsidR="001D1FD2" w:rsidRPr="001D1FD2" w:rsidRDefault="001D1FD2" w:rsidP="001D1FD2">
      <w:pPr>
        <w:pStyle w:val="ListParagraph"/>
        <w:rPr>
          <w:rFonts w:ascii="Tahoma" w:hAnsi="Tahoma" w:cs="Tahoma"/>
          <w:color w:val="000080"/>
          <w:sz w:val="20"/>
          <w:szCs w:val="20"/>
        </w:rPr>
      </w:pPr>
    </w:p>
    <w:p w:rsidR="001D1FD2" w:rsidRPr="001D1FD2" w:rsidRDefault="001D1FD2" w:rsidP="001D1FD2">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1D1FD2">
        <w:rPr>
          <w:rFonts w:ascii="Tahoma" w:hAnsi="Tahoma" w:cs="Tahoma"/>
          <w:color w:val="000080"/>
          <w:sz w:val="20"/>
          <w:szCs w:val="20"/>
        </w:rPr>
        <w:t xml:space="preserve">Whether the Appellant requests to grant him exemption from appearing in person and decide the appeal on the basis of </w:t>
      </w:r>
      <w:proofErr w:type="gramStart"/>
      <w:r w:rsidRPr="001D1FD2">
        <w:rPr>
          <w:rFonts w:ascii="Tahoma" w:hAnsi="Tahoma" w:cs="Tahoma"/>
          <w:color w:val="000080"/>
          <w:sz w:val="20"/>
          <w:szCs w:val="20"/>
        </w:rPr>
        <w:t>information ,</w:t>
      </w:r>
      <w:proofErr w:type="gramEnd"/>
      <w:r w:rsidRPr="001D1FD2">
        <w:rPr>
          <w:rFonts w:ascii="Tahoma" w:hAnsi="Tahoma" w:cs="Tahoma"/>
          <w:color w:val="000080"/>
          <w:sz w:val="20"/>
          <w:szCs w:val="20"/>
        </w:rPr>
        <w:t xml:space="preserve"> document or record filed by him. </w:t>
      </w:r>
    </w:p>
    <w:p w:rsidR="001D1FD2" w:rsidRPr="001D1FD2" w:rsidRDefault="001D1FD2" w:rsidP="001D1FD2">
      <w:pPr>
        <w:pStyle w:val="ListParagraph"/>
        <w:widowControl w:val="0"/>
        <w:autoSpaceDE w:val="0"/>
        <w:autoSpaceDN w:val="0"/>
        <w:adjustRightInd w:val="0"/>
        <w:spacing w:after="0" w:line="240" w:lineRule="auto"/>
        <w:rPr>
          <w:rFonts w:ascii="Times New Roman" w:hAnsi="Times New Roman" w:cs="Times New Roman"/>
          <w:sz w:val="24"/>
          <w:szCs w:val="24"/>
        </w:rPr>
      </w:pPr>
    </w:p>
    <w:p w:rsidR="001D1FD2" w:rsidRDefault="001D1FD2" w:rsidP="001D1FD2">
      <w:pPr>
        <w:pStyle w:val="ListParagraph"/>
        <w:widowControl w:val="0"/>
        <w:autoSpaceDE w:val="0"/>
        <w:autoSpaceDN w:val="0"/>
        <w:adjustRightInd w:val="0"/>
        <w:spacing w:after="0" w:line="240" w:lineRule="auto"/>
        <w:rPr>
          <w:rFonts w:ascii="Times New Roman" w:hAnsi="Times New Roman" w:cs="Times New Roman"/>
          <w:sz w:val="24"/>
          <w:szCs w:val="24"/>
        </w:rPr>
      </w:pPr>
    </w:p>
    <w:p w:rsidR="001D1FD2" w:rsidRPr="001D1FD2" w:rsidRDefault="001D1FD2" w:rsidP="001D1FD2">
      <w:pPr>
        <w:pStyle w:val="ListParagraph"/>
        <w:widowControl w:val="0"/>
        <w:autoSpaceDE w:val="0"/>
        <w:autoSpaceDN w:val="0"/>
        <w:adjustRightInd w:val="0"/>
        <w:spacing w:after="0" w:line="240" w:lineRule="auto"/>
        <w:rPr>
          <w:rFonts w:ascii="Times New Roman" w:hAnsi="Times New Roman" w:cs="Times New Roman"/>
          <w:sz w:val="24"/>
          <w:szCs w:val="24"/>
        </w:rPr>
      </w:pPr>
    </w:p>
    <w:p w:rsidR="001D1FD2" w:rsidRDefault="001D1FD2" w:rsidP="001D1FD2">
      <w:pPr>
        <w:pStyle w:val="ListParagraph"/>
        <w:widowControl w:val="0"/>
        <w:autoSpaceDE w:val="0"/>
        <w:autoSpaceDN w:val="0"/>
        <w:adjustRightInd w:val="0"/>
        <w:spacing w:after="0" w:line="240" w:lineRule="auto"/>
        <w:rPr>
          <w:rFonts w:ascii="Tahoma" w:hAnsi="Tahoma" w:cs="Tahoma"/>
          <w:color w:val="000080"/>
          <w:sz w:val="20"/>
          <w:szCs w:val="20"/>
        </w:rPr>
      </w:pPr>
      <w:r>
        <w:rPr>
          <w:rFonts w:ascii="Tahoma" w:hAnsi="Tahoma" w:cs="Tahoma"/>
          <w:color w:val="000080"/>
          <w:sz w:val="20"/>
          <w:szCs w:val="20"/>
        </w:rPr>
        <w:t xml:space="preserve">                      </w:t>
      </w:r>
    </w:p>
    <w:p w:rsidR="001D1FD2" w:rsidRDefault="009145D2" w:rsidP="001D1FD2">
      <w:pPr>
        <w:pStyle w:val="ListParagraph"/>
        <w:widowControl w:val="0"/>
        <w:autoSpaceDE w:val="0"/>
        <w:autoSpaceDN w:val="0"/>
        <w:adjustRightInd w:val="0"/>
        <w:spacing w:after="0" w:line="240" w:lineRule="auto"/>
        <w:rPr>
          <w:rFonts w:ascii="Tahoma" w:hAnsi="Tahoma" w:cs="Tahoma"/>
          <w:color w:val="000080"/>
          <w:sz w:val="20"/>
          <w:szCs w:val="20"/>
        </w:rPr>
      </w:pPr>
      <w:r>
        <w:rPr>
          <w:noProof/>
          <w:lang w:val="en-IN" w:eastAsia="en-IN"/>
        </w:rPr>
        <mc:AlternateContent>
          <mc:Choice Requires="wps">
            <w:drawing>
              <wp:anchor distT="0" distB="0" distL="114300" distR="114300" simplePos="0" relativeHeight="251667456" behindDoc="0" locked="0" layoutInCell="1" allowOverlap="1" wp14:anchorId="513BFE58" wp14:editId="059957D4">
                <wp:simplePos x="0" y="0"/>
                <wp:positionH relativeFrom="column">
                  <wp:posOffset>-304800</wp:posOffset>
                </wp:positionH>
                <wp:positionV relativeFrom="paragraph">
                  <wp:posOffset>817245</wp:posOffset>
                </wp:positionV>
                <wp:extent cx="638175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a:off x="0" y="0"/>
                          <a:ext cx="6381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64.35pt" to="478.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" strokecolor="windowText" strokeweight="2pt">
                <v:shadow on="t" color="black" opacity="24903f" origin=",.5" offset="0,.55556mm"/>
              </v:line>
            </w:pict>
          </mc:Fallback>
        </mc:AlternateContent>
      </w:r>
    </w:p>
    <w:p w:rsidR="001D1FD2" w:rsidRPr="001D1FD2" w:rsidRDefault="009145D2" w:rsidP="001D1FD2">
      <w:pPr>
        <w:widowControl w:val="0"/>
        <w:autoSpaceDE w:val="0"/>
        <w:autoSpaceDN w:val="0"/>
        <w:adjustRightInd w:val="0"/>
        <w:spacing w:after="0" w:line="240" w:lineRule="auto"/>
        <w:rPr>
          <w:rFonts w:ascii="Times New Roman" w:hAnsi="Times New Roman" w:cs="Times New Roman"/>
          <w:sz w:val="36"/>
          <w:szCs w:val="24"/>
        </w:rPr>
      </w:pPr>
      <w:r>
        <w:rPr>
          <w:noProof/>
          <w:lang w:val="en-IN" w:eastAsia="en-IN"/>
        </w:rPr>
        <w:lastRenderedPageBreak/>
        <mc:AlternateContent>
          <mc:Choice Requires="wps">
            <w:drawing>
              <wp:anchor distT="0" distB="0" distL="114300" distR="114300" simplePos="0" relativeHeight="251673600" behindDoc="0" locked="0" layoutInCell="1" allowOverlap="1" wp14:anchorId="2E51E0B3" wp14:editId="1625FB90">
                <wp:simplePos x="0" y="0"/>
                <wp:positionH relativeFrom="column">
                  <wp:posOffset>6048375</wp:posOffset>
                </wp:positionH>
                <wp:positionV relativeFrom="paragraph">
                  <wp:posOffset>-104775</wp:posOffset>
                </wp:positionV>
                <wp:extent cx="0" cy="3733800"/>
                <wp:effectExtent l="57150" t="19050" r="76200" b="76200"/>
                <wp:wrapNone/>
                <wp:docPr id="7" name="Straight Connector 7"/>
                <wp:cNvGraphicFramePr/>
                <a:graphic xmlns:a="http://schemas.openxmlformats.org/drawingml/2006/main">
                  <a:graphicData uri="http://schemas.microsoft.com/office/word/2010/wordprocessingShape">
                    <wps:wsp>
                      <wps:cNvCnPr/>
                      <wps:spPr>
                        <a:xfrm>
                          <a:off x="0" y="0"/>
                          <a:ext cx="0" cy="3733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25pt,-8.25pt" to="476.2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" strokecolor="black [3200]" strokeweight="2pt">
                <v:shadow on="t" color="black" opacity="24903f" origin=",.5" offset="0,.55556mm"/>
              </v:line>
            </w:pict>
          </mc:Fallback>
        </mc:AlternateContent>
      </w:r>
      <w:r>
        <w:rPr>
          <w:noProof/>
          <w:lang w:val="en-IN" w:eastAsia="en-IN"/>
        </w:rPr>
        <mc:AlternateContent>
          <mc:Choice Requires="wps">
            <w:drawing>
              <wp:anchor distT="0" distB="0" distL="114300" distR="114300" simplePos="0" relativeHeight="251669504" behindDoc="0" locked="0" layoutInCell="1" allowOverlap="1" wp14:anchorId="7C79B4C5" wp14:editId="6418D2FD">
                <wp:simplePos x="0" y="0"/>
                <wp:positionH relativeFrom="column">
                  <wp:posOffset>-333375</wp:posOffset>
                </wp:positionH>
                <wp:positionV relativeFrom="paragraph">
                  <wp:posOffset>-104775</wp:posOffset>
                </wp:positionV>
                <wp:extent cx="638175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6381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8.25pt" to="476.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" strokecolor="windowText" strokeweight="2pt">
                <v:shadow on="t" color="black" opacity="24903f" origin=",.5" offset="0,.55556mm"/>
              </v:lin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276323A1" wp14:editId="215AAAA9">
                <wp:simplePos x="0" y="0"/>
                <wp:positionH relativeFrom="column">
                  <wp:posOffset>-333375</wp:posOffset>
                </wp:positionH>
                <wp:positionV relativeFrom="paragraph">
                  <wp:posOffset>-104775</wp:posOffset>
                </wp:positionV>
                <wp:extent cx="0" cy="3733800"/>
                <wp:effectExtent l="57150" t="19050" r="76200" b="76200"/>
                <wp:wrapNone/>
                <wp:docPr id="6" name="Straight Connector 6"/>
                <wp:cNvGraphicFramePr/>
                <a:graphic xmlns:a="http://schemas.openxmlformats.org/drawingml/2006/main">
                  <a:graphicData uri="http://schemas.microsoft.com/office/word/2010/wordprocessingShape">
                    <wps:wsp>
                      <wps:cNvCnPr/>
                      <wps:spPr>
                        <a:xfrm>
                          <a:off x="0" y="0"/>
                          <a:ext cx="0" cy="3733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8.25pt" to="-26.2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" strokecolor="black [3200]" strokeweight="2pt">
                <v:shadow on="t" color="black" opacity="24903f" origin=",.5" offset="0,.55556mm"/>
              </v:line>
            </w:pict>
          </mc:Fallback>
        </mc:AlternateContent>
      </w:r>
      <w:r>
        <w:rPr>
          <w:noProof/>
          <w:lang w:val="en-IN" w:eastAsia="en-IN"/>
        </w:rPr>
        <w:drawing>
          <wp:anchor distT="0" distB="0" distL="114300" distR="114300" simplePos="0" relativeHeight="251661312" behindDoc="0" locked="0" layoutInCell="0" allowOverlap="1" wp14:anchorId="499D0E2F" wp14:editId="293601CF">
            <wp:simplePos x="0" y="0"/>
            <wp:positionH relativeFrom="page">
              <wp:posOffset>5724525</wp:posOffset>
            </wp:positionH>
            <wp:positionV relativeFrom="page">
              <wp:posOffset>-38100</wp:posOffset>
            </wp:positionV>
            <wp:extent cx="1976755" cy="771525"/>
            <wp:effectExtent l="0" t="0" r="4445" b="9525"/>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6755" cy="771525"/>
                    </a:xfrm>
                    <a:prstGeom prst="rect">
                      <a:avLst/>
                    </a:prstGeom>
                    <a:noFill/>
                  </pic:spPr>
                </pic:pic>
              </a:graphicData>
            </a:graphic>
            <wp14:sizeRelH relativeFrom="page">
              <wp14:pctWidth>0</wp14:pctWidth>
            </wp14:sizeRelH>
            <wp14:sizeRelV relativeFrom="page">
              <wp14:pctHeight>0</wp14:pctHeight>
            </wp14:sizeRelV>
          </wp:anchor>
        </w:drawing>
      </w:r>
      <w:r w:rsidR="001D1FD2">
        <w:rPr>
          <w:rFonts w:ascii="Tahoma" w:hAnsi="Tahoma" w:cs="Tahoma"/>
          <w:color w:val="000080"/>
          <w:sz w:val="20"/>
          <w:szCs w:val="20"/>
        </w:rPr>
        <w:t xml:space="preserve">                                                     </w:t>
      </w:r>
      <w:r w:rsidR="001D1FD2" w:rsidRPr="001D1FD2">
        <w:rPr>
          <w:rFonts w:ascii="Tahoma," w:hAnsi="Tahoma," w:cs="Tahoma,"/>
          <w:b/>
          <w:bCs/>
          <w:color w:val="000080"/>
          <w:sz w:val="26"/>
          <w:szCs w:val="20"/>
        </w:rPr>
        <w:t xml:space="preserve">Form for verification </w:t>
      </w:r>
    </w:p>
    <w:p w:rsidR="009411F6" w:rsidRPr="009411F6" w:rsidRDefault="009411F6" w:rsidP="001D1FD2">
      <w:pPr>
        <w:pStyle w:val="ListParagraph"/>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 xml:space="preserve">  </w:t>
      </w:r>
    </w:p>
    <w:p w:rsidR="009411F6" w:rsidRDefault="009411F6"/>
    <w:p w:rsidR="001D1FD2" w:rsidRDefault="001D1FD2" w:rsidP="001D1FD2">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 xml:space="preserve">I,_____________________________________________ (name in full and in block letters), the appellant, son/daughter of _____________________________ do hereby declare that to the best of my knowledge an d belief, the information given in this appeal and the annexure and statements accompanying the appeal are correct, complete and truly stated.   </w:t>
      </w:r>
    </w:p>
    <w:p w:rsidR="001D1FD2" w:rsidRDefault="001D1FD2"/>
    <w:p w:rsidR="001D1FD2" w:rsidRDefault="001D1FD2" w:rsidP="001D1FD2">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pacing w:val="-3"/>
          <w:sz w:val="20"/>
          <w:szCs w:val="20"/>
        </w:rPr>
        <w:t xml:space="preserve">……………………………  Signature of appellant                          </w:t>
      </w:r>
    </w:p>
    <w:p w:rsidR="001D1FD2" w:rsidRDefault="001D1FD2"/>
    <w:p w:rsidR="001D1FD2" w:rsidRDefault="001D1FD2" w:rsidP="001D1FD2">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80"/>
          <w:sz w:val="20"/>
          <w:szCs w:val="20"/>
        </w:rPr>
        <w:t>..…….…………………… Name of appellant (Specify status of the appellant, whether a company / firm / society / individual / others ……………………….……..)    Note: 1.</w:t>
      </w:r>
      <w:r>
        <w:rPr>
          <w:rFonts w:ascii="Lucida Console" w:hAnsi="Lucida Console" w:cs="Lucida Console"/>
          <w:color w:val="000080"/>
          <w:sz w:val="20"/>
          <w:szCs w:val="20"/>
        </w:rPr>
        <w:t xml:space="preserve"> </w:t>
      </w:r>
      <w:r>
        <w:rPr>
          <w:rFonts w:ascii="Tahoma" w:hAnsi="Tahoma" w:cs="Tahoma"/>
          <w:color w:val="000080"/>
          <w:sz w:val="20"/>
          <w:szCs w:val="20"/>
        </w:rPr>
        <w:t>The Form of appeal, grounds of appeal and the Form of verification appended shall be signed by the appellant.  2.</w:t>
      </w:r>
      <w:r>
        <w:rPr>
          <w:rFonts w:ascii="Lucida Console" w:hAnsi="Lucida Console" w:cs="Lucida Console"/>
          <w:color w:val="000080"/>
          <w:sz w:val="20"/>
          <w:szCs w:val="20"/>
        </w:rPr>
        <w:t xml:space="preserve"> </w:t>
      </w:r>
      <w:r>
        <w:rPr>
          <w:rFonts w:ascii="Tahoma" w:hAnsi="Tahoma" w:cs="Tahoma"/>
          <w:color w:val="000080"/>
          <w:sz w:val="20"/>
          <w:szCs w:val="20"/>
        </w:rPr>
        <w:t xml:space="preserve">The appellant shall submit in duplicate the appeal in this Form. </w:t>
      </w:r>
    </w:p>
    <w:p w:rsidR="001D1FD2" w:rsidRDefault="009145D2">
      <w:r>
        <w:rPr>
          <w:noProof/>
          <w:lang w:val="en-IN" w:eastAsia="en-IN"/>
        </w:rPr>
        <mc:AlternateContent>
          <mc:Choice Requires="wps">
            <w:drawing>
              <wp:anchor distT="0" distB="0" distL="114300" distR="114300" simplePos="0" relativeHeight="251675648" behindDoc="0" locked="0" layoutInCell="1" allowOverlap="1" wp14:anchorId="1845626F" wp14:editId="38DE04EE">
                <wp:simplePos x="0" y="0"/>
                <wp:positionH relativeFrom="column">
                  <wp:posOffset>-333375</wp:posOffset>
                </wp:positionH>
                <wp:positionV relativeFrom="paragraph">
                  <wp:posOffset>915035</wp:posOffset>
                </wp:positionV>
                <wp:extent cx="6381750" cy="0"/>
                <wp:effectExtent l="38100" t="38100" r="57150" b="95250"/>
                <wp:wrapNone/>
                <wp:docPr id="8" name="Straight Connector 8"/>
                <wp:cNvGraphicFramePr/>
                <a:graphic xmlns:a="http://schemas.openxmlformats.org/drawingml/2006/main">
                  <a:graphicData uri="http://schemas.microsoft.com/office/word/2010/wordprocessingShape">
                    <wps:wsp>
                      <wps:cNvCnPr/>
                      <wps:spPr>
                        <a:xfrm>
                          <a:off x="0" y="0"/>
                          <a:ext cx="6381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72.05pt" to="476.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" strokecolor="windowText" strokeweight="2pt">
                <v:shadow on="t" color="black" opacity="24903f" origin=",.5" offset="0,.55556mm"/>
              </v:line>
            </w:pict>
          </mc:Fallback>
        </mc:AlternateContent>
      </w:r>
    </w:p>
    <w:sectPr w:rsidR="001D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22F9"/>
    <w:multiLevelType w:val="hybridMultilevel"/>
    <w:tmpl w:val="0C3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F6"/>
    <w:rsid w:val="00181499"/>
    <w:rsid w:val="001D1FD2"/>
    <w:rsid w:val="009145D2"/>
    <w:rsid w:val="009411F6"/>
    <w:rsid w:val="00BD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Kaur (CSD)</dc:creator>
  <cp:lastModifiedBy>Anil Kumar (IT)</cp:lastModifiedBy>
  <cp:revision>2</cp:revision>
  <dcterms:created xsi:type="dcterms:W3CDTF">2023-02-08T11:53:00Z</dcterms:created>
  <dcterms:modified xsi:type="dcterms:W3CDTF">2023-02-08T11:53:00Z</dcterms:modified>
</cp:coreProperties>
</file>